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6341D" w:rsidRDefault="008A690C">
      <w:pPr>
        <w:widowControl/>
        <w:shd w:val="clear" w:color="auto" w:fill="D9D9D9"/>
        <w:spacing w:before="40" w:after="4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Δομή Σχεδίου Μαθήματος</w:t>
      </w:r>
    </w:p>
    <w:p w14:paraId="00000002" w14:textId="77777777" w:rsidR="0066341D" w:rsidRDefault="0066341D">
      <w:pPr>
        <w:widowControl/>
        <w:spacing w:before="40" w:after="40" w:line="276" w:lineRule="auto"/>
        <w:rPr>
          <w:rFonts w:ascii="Calibri" w:eastAsia="Calibri" w:hAnsi="Calibri" w:cs="Calibri"/>
          <w:b/>
          <w:color w:val="000000"/>
        </w:rPr>
      </w:pPr>
    </w:p>
    <w:p w14:paraId="00000003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1. ΤΑΥΤΟΤΗΤΑ ΣΧΕΔΙΟΥ ΜΑΘΗΜΑΤΟΣ</w:t>
      </w:r>
    </w:p>
    <w:p w14:paraId="00000004" w14:textId="77777777" w:rsidR="0066341D" w:rsidRDefault="008A690C">
      <w:pPr>
        <w:pStyle w:val="4"/>
        <w:spacing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Τίτλος Σχεδίου Μαθήματος:</w:t>
      </w:r>
    </w:p>
    <w:p w14:paraId="00000009" w14:textId="73B433D6" w:rsidR="0066341D" w:rsidRDefault="008A690C" w:rsidP="00B77F4D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Διατήρηση της Ορμής </w:t>
      </w:r>
    </w:p>
    <w:p w14:paraId="0000000A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Βαθμίδα - Τάξη</w:t>
      </w:r>
    </w:p>
    <w:p w14:paraId="0000000C" w14:textId="17B56AA2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Λύκειο – Β ‘ Λυκείου </w:t>
      </w:r>
      <w:r>
        <w:rPr>
          <w:rFonts w:ascii="Calibri" w:eastAsia="Calibri" w:hAnsi="Calibri" w:cs="Calibri"/>
        </w:rPr>
        <w:t>Προσανατολισμός</w:t>
      </w:r>
    </w:p>
    <w:p w14:paraId="0000000E" w14:textId="2D5ED2B7" w:rsidR="0066341D" w:rsidRDefault="008A690C" w:rsidP="00B77F4D">
      <w:pPr>
        <w:spacing w:after="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Εμπλεκόμενες γνωστικές περιοχές και συμβατότητα με ΠΣ</w:t>
      </w:r>
    </w:p>
    <w:p w14:paraId="00000010" w14:textId="3CB623D9" w:rsidR="0066341D" w:rsidRDefault="008A690C" w:rsidP="00B77F4D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Α. Φυσική – Διατήρηση της Ορμής  - Εφαρμογές </w:t>
      </w:r>
    </w:p>
    <w:p w14:paraId="00000012" w14:textId="2330AF1F" w:rsidR="0066341D" w:rsidRPr="00B77F4D" w:rsidRDefault="008A690C" w:rsidP="00B77F4D">
      <w:pPr>
        <w:spacing w:after="0" w:line="276" w:lineRule="auto"/>
        <w:jc w:val="both"/>
        <w:rPr>
          <w:rFonts w:ascii="Calibri" w:hAnsi="Calibri" w:cs="Calibri"/>
          <w:bCs/>
          <w:iCs/>
        </w:rPr>
      </w:pPr>
      <w:r>
        <w:rPr>
          <w:rFonts w:ascii="Calibri" w:eastAsia="Calibri" w:hAnsi="Calibri" w:cs="Calibri"/>
          <w:color w:val="000000"/>
        </w:rPr>
        <w:t xml:space="preserve">Β. </w:t>
      </w:r>
      <w:r w:rsidR="00B77F4D">
        <w:rPr>
          <w:rFonts w:ascii="Calibri" w:hAnsi="Calibri" w:cs="Calibri"/>
          <w:bCs/>
          <w:iCs/>
        </w:rPr>
        <w:t>Στόχοι του μαθήματος σύμφωνα με το ισχύον Πρόγραμμα Σπουδών και σε συνάφεια με το νέο Πρόγραμμα Σπουδών είναι οι μ</w:t>
      </w:r>
      <w:r>
        <w:rPr>
          <w:rFonts w:ascii="Calibri" w:eastAsia="Calibri" w:hAnsi="Calibri" w:cs="Calibri"/>
          <w:color w:val="000000"/>
        </w:rPr>
        <w:t>αθητές</w:t>
      </w:r>
      <w:r w:rsidR="00B77F4D">
        <w:rPr>
          <w:rFonts w:ascii="Calibri" w:eastAsia="Calibri" w:hAnsi="Calibri" w:cs="Calibri"/>
          <w:color w:val="000000"/>
        </w:rPr>
        <w:t>/</w:t>
      </w:r>
      <w:proofErr w:type="spellStart"/>
      <w:r w:rsidR="00B77F4D">
        <w:rPr>
          <w:rFonts w:ascii="Calibri" w:eastAsia="Calibri" w:hAnsi="Calibri" w:cs="Calibri"/>
          <w:color w:val="000000"/>
        </w:rPr>
        <w:t>τριες</w:t>
      </w:r>
      <w:proofErr w:type="spellEnd"/>
      <w:r>
        <w:rPr>
          <w:rFonts w:ascii="Calibri" w:eastAsia="Calibri" w:hAnsi="Calibri" w:cs="Calibri"/>
          <w:color w:val="000000"/>
        </w:rPr>
        <w:t xml:space="preserve"> να είναι σε θέση να :</w:t>
      </w:r>
    </w:p>
    <w:p w14:paraId="00000013" w14:textId="77777777" w:rsidR="0066341D" w:rsidRDefault="008A690C" w:rsidP="00B77F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Ορίζουν την ορμή ως μια διατηρήσιμη ποσότητα σε κλειστά συστήματα</w:t>
      </w:r>
    </w:p>
    <w:p w14:paraId="00000014" w14:textId="77777777" w:rsidR="0066341D" w:rsidRDefault="008A690C" w:rsidP="00B77F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Καθορίζουν το  σύστημα, και να ερμηνεύουν φαινόμενα, με τον νόμο μεταβολής της ορμής, την αρχή διατήρησης της ορμής και τη διατήρηση της μηχανικής ενέργειας</w:t>
      </w:r>
    </w:p>
    <w:p w14:paraId="00000015" w14:textId="10451FD4" w:rsidR="0066341D" w:rsidRDefault="008A690C" w:rsidP="00B77F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Συγκρίνουν  τις  συνθ</w:t>
      </w:r>
      <w:r w:rsidR="00545532">
        <w:rPr>
          <w:rFonts w:ascii="Calibri" w:eastAsia="Calibri" w:hAnsi="Calibri" w:cs="Calibri"/>
          <w:color w:val="000000"/>
        </w:rPr>
        <w:t>ή</w:t>
      </w:r>
      <w:r>
        <w:rPr>
          <w:rFonts w:ascii="Calibri" w:eastAsia="Calibri" w:hAnsi="Calibri" w:cs="Calibri"/>
          <w:color w:val="000000"/>
        </w:rPr>
        <w:t>κες για τη διατήρηση της ορμής και τη διατήρηση της ενέργειας</w:t>
      </w:r>
    </w:p>
    <w:p w14:paraId="00000016" w14:textId="77777777" w:rsidR="0066341D" w:rsidRDefault="0066341D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</w:p>
    <w:p w14:paraId="00000017" w14:textId="00204E68" w:rsidR="0066341D" w:rsidRDefault="008A690C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Γ. Προβλέπ</w:t>
      </w:r>
      <w:r w:rsidR="00B77F4D">
        <w:rPr>
          <w:rFonts w:ascii="Calibri" w:eastAsia="Calibri" w:hAnsi="Calibri" w:cs="Calibri"/>
        </w:rPr>
        <w:t>εται από τις Οδηγίες Διδασκαλίας η διδασκαλία της διατήρησης της ορμής</w:t>
      </w:r>
    </w:p>
    <w:p w14:paraId="00000018" w14:textId="77777777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</w:p>
    <w:p w14:paraId="00000019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Χρονική διάρκεια</w:t>
      </w:r>
    </w:p>
    <w:p w14:paraId="0000001A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Τρεις  διδακτικές ώρες </w:t>
      </w:r>
    </w:p>
    <w:p w14:paraId="0000001C" w14:textId="46E2CE26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0000001D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ΣΚΕΠΤΙΚΟ ΣΧΕΔΙΟΥ ΜΑΘΗΜΑΤΟΣ </w:t>
      </w:r>
      <w:r>
        <w:rPr>
          <w:rFonts w:ascii="Calibri" w:eastAsia="Calibri" w:hAnsi="Calibri" w:cs="Calibri"/>
          <w:color w:val="000000"/>
        </w:rPr>
        <w:t xml:space="preserve">(και πιθανές αντιλήψεις μαθητών/τριών για το προς μελέτη θέμα) </w:t>
      </w:r>
      <w:r>
        <w:rPr>
          <w:rFonts w:ascii="Calibri" w:eastAsia="Calibri" w:hAnsi="Calibri" w:cs="Calibri"/>
          <w:b/>
          <w:color w:val="000000"/>
        </w:rPr>
        <w:t>– ΕΠΙΣΤΗΜΟΝΙΚΟ/ΓΝΩΣΤΙΚΟ ΠΕΡΙΕΧΟΜΕΝΟ</w:t>
      </w:r>
    </w:p>
    <w:p w14:paraId="0000001E" w14:textId="19D947D9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∙</w:t>
      </w:r>
      <w:r>
        <w:rPr>
          <w:rFonts w:ascii="Calibri" w:eastAsia="Calibri" w:hAnsi="Calibri" w:cs="Calibri"/>
        </w:rPr>
        <w:t xml:space="preserve"> Οι μαθητές</w:t>
      </w:r>
      <w:r w:rsidR="00545532">
        <w:rPr>
          <w:rFonts w:ascii="Calibri" w:eastAsia="Calibri" w:hAnsi="Calibri" w:cs="Calibri"/>
        </w:rPr>
        <w:t>/</w:t>
      </w:r>
      <w:proofErr w:type="spellStart"/>
      <w:r w:rsidR="00545532">
        <w:rPr>
          <w:rFonts w:ascii="Calibri" w:eastAsia="Calibri" w:hAnsi="Calibri" w:cs="Calibri"/>
        </w:rPr>
        <w:t>τριες</w:t>
      </w:r>
      <w:proofErr w:type="spellEnd"/>
      <w:r w:rsidR="0054553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δυσκολεύονται να κατανοήσουν τα πρακτικά αποτελέσματα της διατήρησης της ορμής ενώ ως θεωρία μπορούν να την εφαρμόζουν: π.χ. να λύνουν ασκήσεις. </w:t>
      </w:r>
    </w:p>
    <w:p w14:paraId="0000001F" w14:textId="1F0D7D55" w:rsidR="0066341D" w:rsidRDefault="00545532">
      <w:p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</w:t>
      </w:r>
      <w:r w:rsidR="008A690C">
        <w:rPr>
          <w:rFonts w:ascii="Calibri" w:eastAsia="Calibri" w:hAnsi="Calibri" w:cs="Calibri"/>
        </w:rPr>
        <w:t>ι μαθητές</w:t>
      </w:r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τριες</w:t>
      </w:r>
      <w:proofErr w:type="spellEnd"/>
      <w:r w:rsidR="008A690C">
        <w:rPr>
          <w:rFonts w:ascii="Calibri" w:eastAsia="Calibri" w:hAnsi="Calibri" w:cs="Calibri"/>
        </w:rPr>
        <w:t xml:space="preserve"> συχνά θεωρούν ότι :</w:t>
      </w:r>
    </w:p>
    <w:p w14:paraId="00000020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∙</w:t>
      </w:r>
      <w:r>
        <w:rPr>
          <w:rFonts w:ascii="Calibri" w:eastAsia="Calibri" w:hAnsi="Calibri" w:cs="Calibri"/>
        </w:rPr>
        <w:t xml:space="preserve"> Όταν δύο αντικείμενα συγκρουστούν, η δύναμη (δράση) την οποία ασκεί το βαρύτερο στο ελαφρύτερο είναι μεγαλύτερη από τη δύναμη (αντίδραση) που ασκεί το ελαφρύτερο. </w:t>
      </w:r>
    </w:p>
    <w:p w14:paraId="00000021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∙</w:t>
      </w:r>
      <w:r>
        <w:rPr>
          <w:rFonts w:ascii="Calibri" w:eastAsia="Calibri" w:hAnsi="Calibri" w:cs="Calibri"/>
        </w:rPr>
        <w:t xml:space="preserve"> Η διατήρηση της ορμής ισχύει μόνο κατά τις κρούσεις </w:t>
      </w:r>
    </w:p>
    <w:p w14:paraId="00000022" w14:textId="54FD7C8A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∙</w:t>
      </w:r>
      <w:r>
        <w:rPr>
          <w:rFonts w:ascii="Calibri" w:eastAsia="Calibri" w:hAnsi="Calibri" w:cs="Calibri"/>
        </w:rPr>
        <w:t xml:space="preserve"> </w:t>
      </w:r>
      <w:r w:rsidR="00545532">
        <w:rPr>
          <w:rFonts w:ascii="Calibri" w:eastAsia="Calibri" w:hAnsi="Calibri" w:cs="Calibri"/>
        </w:rPr>
        <w:t>Η ορμή είναι μια δύναμη</w:t>
      </w:r>
      <w:r>
        <w:rPr>
          <w:rFonts w:ascii="Calibri" w:eastAsia="Calibri" w:hAnsi="Calibri" w:cs="Calibri"/>
        </w:rPr>
        <w:t xml:space="preserve"> </w:t>
      </w:r>
    </w:p>
    <w:p w14:paraId="00000023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∙</w:t>
      </w:r>
      <w:r>
        <w:rPr>
          <w:rFonts w:ascii="Calibri" w:eastAsia="Calibri" w:hAnsi="Calibri" w:cs="Calibri"/>
        </w:rPr>
        <w:t xml:space="preserve"> Η ορμή ενός συστήματος σωμάτων δεν μπορεί να είναι μηδέν και όλα τα σώματα να βρίσκονται σε κίνηση</w:t>
      </w:r>
    </w:p>
    <w:p w14:paraId="00000024" w14:textId="77777777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</w:rPr>
      </w:pPr>
    </w:p>
    <w:p w14:paraId="00000025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3. ΠΡΟΑΠΑΙΤΟΥΜΕΝΕΣ ΓΝΩΣΕΙΣ ΚΑΙ ΕΠΙΘΥΜΗΤΕΣ ΔΕΞΙΟΤΗΤΕΣ</w:t>
      </w:r>
    </w:p>
    <w:p w14:paraId="00000026" w14:textId="77777777" w:rsidR="0066341D" w:rsidRDefault="008A690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Σύστημα σωμάτων.</w:t>
      </w:r>
    </w:p>
    <w:p w14:paraId="00000027" w14:textId="77777777" w:rsidR="0066341D" w:rsidRDefault="008A690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Ορμή συστήματος σωμάτων.</w:t>
      </w:r>
    </w:p>
    <w:p w14:paraId="00000028" w14:textId="77777777" w:rsidR="0066341D" w:rsidRDefault="008A690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vertAlign w:val="superscript"/>
        </w:rPr>
        <w:t>ος</w:t>
      </w:r>
      <w:r>
        <w:rPr>
          <w:rFonts w:ascii="Calibri" w:eastAsia="Calibri" w:hAnsi="Calibri" w:cs="Calibri"/>
        </w:rPr>
        <w:t xml:space="preserve"> και 3</w:t>
      </w:r>
      <w:r>
        <w:rPr>
          <w:rFonts w:ascii="Calibri" w:eastAsia="Calibri" w:hAnsi="Calibri" w:cs="Calibri"/>
          <w:vertAlign w:val="superscript"/>
        </w:rPr>
        <w:t>ος</w:t>
      </w:r>
      <w:r>
        <w:rPr>
          <w:rFonts w:ascii="Calibri" w:eastAsia="Calibri" w:hAnsi="Calibri" w:cs="Calibri"/>
        </w:rPr>
        <w:t xml:space="preserve"> Νόμος του Νεύτωνα.</w:t>
      </w:r>
    </w:p>
    <w:p w14:paraId="00000029" w14:textId="77777777" w:rsidR="0066341D" w:rsidRDefault="008A690C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Κινητική ενέργεια</w:t>
      </w:r>
      <w:r>
        <w:rPr>
          <w:rFonts w:ascii="Calibri" w:eastAsia="Calibri" w:hAnsi="Calibri" w:cs="Calibri"/>
          <w:b/>
        </w:rPr>
        <w:t xml:space="preserve"> </w:t>
      </w:r>
    </w:p>
    <w:p w14:paraId="0000002A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2B" w14:textId="77777777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</w:rPr>
      </w:pPr>
    </w:p>
    <w:p w14:paraId="0000002C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4. ΣΚΟΠΟΣ ΣΧΕΔΙΟΥ ΜΑΘΗΜΑΤΟΣ - ΠΡΟΣΔΟΚΩΜΕΝΑ ΜΑΘΗΣΙΑΚΑ ΑΠΟΤΕΛΕΣΜΑΤΑ</w:t>
      </w:r>
    </w:p>
    <w:p w14:paraId="0000002D" w14:textId="7364FD06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Οι μαθητές</w:t>
      </w:r>
      <w:r w:rsidR="00545532">
        <w:rPr>
          <w:rFonts w:ascii="Calibri" w:eastAsia="Calibri" w:hAnsi="Calibri" w:cs="Calibri"/>
          <w:b/>
          <w:color w:val="000000"/>
        </w:rPr>
        <w:t>/</w:t>
      </w:r>
      <w:proofErr w:type="spellStart"/>
      <w:r w:rsidR="00545532">
        <w:rPr>
          <w:rFonts w:ascii="Calibri" w:eastAsia="Calibri" w:hAnsi="Calibri" w:cs="Calibri"/>
          <w:b/>
          <w:color w:val="000000"/>
        </w:rPr>
        <w:t>τριες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θα πρέπει να:</w:t>
      </w:r>
    </w:p>
    <w:p w14:paraId="0000002E" w14:textId="7BB0F597" w:rsidR="0066341D" w:rsidRDefault="008A690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Διατυπώνουν την αρχή διατήρησης της ορμής και να την εφαρμόζ</w:t>
      </w:r>
      <w:r w:rsidR="00F84DA2">
        <w:rPr>
          <w:rFonts w:ascii="Calibri" w:eastAsia="Calibri" w:hAnsi="Calibri" w:cs="Calibri"/>
        </w:rPr>
        <w:t>ουν</w:t>
      </w:r>
      <w:r>
        <w:rPr>
          <w:rFonts w:ascii="Calibri" w:eastAsia="Calibri" w:hAnsi="Calibri" w:cs="Calibri"/>
        </w:rPr>
        <w:t xml:space="preserve"> στην ελαστική και στην πλαστική κρούση.</w:t>
      </w:r>
    </w:p>
    <w:p w14:paraId="0000002F" w14:textId="77777777" w:rsidR="0066341D" w:rsidRDefault="008A690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Να προσδιορίζουν τα φυσικά μεγέθη που διατηρούνται και αυτά που δεν διατηρούνται σε μια κρούση ανάλογα με το είδος της κρούσης.</w:t>
      </w:r>
    </w:p>
    <w:p w14:paraId="00000030" w14:textId="77777777" w:rsidR="0066341D" w:rsidRDefault="008A690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Να εφαρμόζουν τη διατήρηση της ορμής και σε άλλα φαινόμενα εκτός από την κρούση.</w:t>
      </w:r>
    </w:p>
    <w:p w14:paraId="00000031" w14:textId="77777777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</w:rPr>
      </w:pPr>
    </w:p>
    <w:p w14:paraId="00000032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5. ΟΡΓΑΝΩΣΗ ΤΗΣ ΔΙΔΑΣΚΑΛΙΑΣ ΚΑΙ ΑΠΑΙΤΟΥΜΕΝΗ ΥΛΙΚΟΤΕΧΝΙΚΗ ΥΠΟΔΟΜΗ</w:t>
      </w:r>
    </w:p>
    <w:p w14:paraId="1C8700E4" w14:textId="77777777" w:rsidR="00F84DA2" w:rsidRDefault="008A690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την εκτέλεση του </w:t>
      </w:r>
      <w:r w:rsidR="00F84DA2">
        <w:rPr>
          <w:rFonts w:ascii="Calibri" w:eastAsia="Calibri" w:hAnsi="Calibri" w:cs="Calibri"/>
        </w:rPr>
        <w:t>μαθήματος</w:t>
      </w:r>
      <w:r>
        <w:rPr>
          <w:rFonts w:ascii="Calibri" w:eastAsia="Calibri" w:hAnsi="Calibri" w:cs="Calibri"/>
        </w:rPr>
        <w:t xml:space="preserve"> θα χρησι</w:t>
      </w:r>
      <w:r w:rsidR="00F84DA2">
        <w:rPr>
          <w:rFonts w:ascii="Calibri" w:eastAsia="Calibri" w:hAnsi="Calibri" w:cs="Calibri"/>
        </w:rPr>
        <w:t xml:space="preserve">μοποιηθεί η αίθουσα διδασκαλίας ή/και </w:t>
      </w:r>
      <w:r>
        <w:rPr>
          <w:rFonts w:ascii="Calibri" w:eastAsia="Calibri" w:hAnsi="Calibri" w:cs="Calibri"/>
        </w:rPr>
        <w:t xml:space="preserve">το σχολικό εργαστήριο Φυσικών Επιστημών </w:t>
      </w:r>
      <w:r w:rsidR="00F84DA2">
        <w:rPr>
          <w:rFonts w:ascii="Calibri" w:eastAsia="Calibri" w:hAnsi="Calibri" w:cs="Calibri"/>
        </w:rPr>
        <w:t xml:space="preserve">εξοπλισμένα με </w:t>
      </w:r>
      <w:proofErr w:type="spellStart"/>
      <w:r w:rsidR="00F84DA2">
        <w:rPr>
          <w:rFonts w:ascii="Calibri" w:eastAsia="Calibri" w:hAnsi="Calibri" w:cs="Calibri"/>
        </w:rPr>
        <w:t>διαδραστικό</w:t>
      </w:r>
      <w:proofErr w:type="spellEnd"/>
      <w:r w:rsidR="00F84DA2">
        <w:rPr>
          <w:rFonts w:ascii="Calibri" w:eastAsia="Calibri" w:hAnsi="Calibri" w:cs="Calibri"/>
        </w:rPr>
        <w:t xml:space="preserve"> πίνακα</w:t>
      </w:r>
      <w:r>
        <w:rPr>
          <w:rFonts w:ascii="Calibri" w:eastAsia="Calibri" w:hAnsi="Calibri" w:cs="Calibri"/>
        </w:rPr>
        <w:t xml:space="preserve"> ή το εργαστήριο Πληροφορικής. Χωρίζ</w:t>
      </w:r>
      <w:r w:rsidR="00F84DA2">
        <w:rPr>
          <w:rFonts w:ascii="Calibri" w:eastAsia="Calibri" w:hAnsi="Calibri" w:cs="Calibri"/>
        </w:rPr>
        <w:t>ονται οι</w:t>
      </w:r>
      <w:r>
        <w:rPr>
          <w:rFonts w:ascii="Calibri" w:eastAsia="Calibri" w:hAnsi="Calibri" w:cs="Calibri"/>
        </w:rPr>
        <w:t xml:space="preserve"> μαθητές</w:t>
      </w:r>
      <w:r w:rsidR="00F84DA2">
        <w:rPr>
          <w:rFonts w:ascii="Calibri" w:eastAsia="Calibri" w:hAnsi="Calibri" w:cs="Calibri"/>
        </w:rPr>
        <w:t>/</w:t>
      </w:r>
      <w:proofErr w:type="spellStart"/>
      <w:r w:rsidR="00F84DA2">
        <w:rPr>
          <w:rFonts w:ascii="Calibri" w:eastAsia="Calibri" w:hAnsi="Calibri" w:cs="Calibri"/>
        </w:rPr>
        <w:t>τριες</w:t>
      </w:r>
      <w:proofErr w:type="spellEnd"/>
      <w:r>
        <w:rPr>
          <w:rFonts w:ascii="Calibri" w:eastAsia="Calibri" w:hAnsi="Calibri" w:cs="Calibri"/>
        </w:rPr>
        <w:t xml:space="preserve"> σε ομάδες των δύο ατόμων ώστε να αντιστοιχεί ένα υπολογιστής σε κάθε ομάδα σε περίπτωση όπου το σενάριο εκτελεστεί στο χώρο του εργαστηρίου της πληροφορικής. </w:t>
      </w:r>
    </w:p>
    <w:p w14:paraId="00000039" w14:textId="07345A51" w:rsidR="0066341D" w:rsidRPr="00F84DA2" w:rsidRDefault="008A690C" w:rsidP="00F84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</w:t>
      </w:r>
      <w:r w:rsidR="00F84DA2">
        <w:rPr>
          <w:rFonts w:ascii="Calibri" w:eastAsia="Calibri" w:hAnsi="Calibri" w:cs="Calibri"/>
        </w:rPr>
        <w:t>/Η</w:t>
      </w:r>
      <w:r>
        <w:rPr>
          <w:rFonts w:ascii="Calibri" w:eastAsia="Calibri" w:hAnsi="Calibri" w:cs="Calibri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</w:t>
      </w:r>
      <w:r w:rsidR="00F84DA2">
        <w:rPr>
          <w:rFonts w:ascii="Calibri" w:eastAsia="Calibri" w:hAnsi="Calibri" w:cs="Calibri"/>
        </w:rPr>
        <w:t>μαθήματος</w:t>
      </w:r>
      <w:r>
        <w:rPr>
          <w:rFonts w:ascii="Calibri" w:eastAsia="Calibri" w:hAnsi="Calibri" w:cs="Calibri"/>
        </w:rPr>
        <w:t>.</w:t>
      </w:r>
    </w:p>
    <w:p w14:paraId="0000003A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>6. ΔΙΔΑΚΤΙΚΗ ΠΡΟΣΕΓΓΙΣΗ</w:t>
      </w:r>
    </w:p>
    <w:p w14:paraId="0000003B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(περιγραφή διδακτικής μεθοδολογίας π.χ. διερευνητική, </w:t>
      </w:r>
      <w:proofErr w:type="spellStart"/>
      <w:r>
        <w:rPr>
          <w:rFonts w:ascii="Calibri" w:eastAsia="Calibri" w:hAnsi="Calibri" w:cs="Calibri"/>
          <w:i/>
          <w:color w:val="000000"/>
        </w:rPr>
        <w:t>ομαδοσυνεργατική</w:t>
      </w:r>
      <w:proofErr w:type="spellEnd"/>
      <w:r>
        <w:rPr>
          <w:rFonts w:ascii="Calibri" w:eastAsia="Calibri" w:hAnsi="Calibri" w:cs="Calibri"/>
          <w:i/>
          <w:color w:val="000000"/>
        </w:rPr>
        <w:t>, βιωματική, κ.λπ. προσέγγιση, διδακτικές τεχνικές και διδακτικά εργαλεία, πλαίσιο και τεχνικές αξιολόγησης των μαθητών)</w:t>
      </w:r>
    </w:p>
    <w:p w14:paraId="0000003C" w14:textId="1AD40D25" w:rsidR="0066341D" w:rsidRDefault="008A690C">
      <w:pPr>
        <w:spacing w:before="40" w:after="40" w:line="276" w:lineRule="auto"/>
        <w:ind w:right="-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</w:t>
      </w:r>
      <w:r w:rsidR="00F84DA2">
        <w:rPr>
          <w:rFonts w:ascii="Calibri" w:eastAsia="Calibri" w:hAnsi="Calibri" w:cs="Calibri"/>
        </w:rPr>
        <w:t>μάθημα</w:t>
      </w:r>
      <w:r>
        <w:rPr>
          <w:rFonts w:ascii="Calibri" w:eastAsia="Calibri" w:hAnsi="Calibri" w:cs="Calibri"/>
        </w:rPr>
        <w:t xml:space="preserve"> βασίζεται στην </w:t>
      </w:r>
      <w:proofErr w:type="spellStart"/>
      <w:r>
        <w:rPr>
          <w:rFonts w:ascii="Calibri" w:eastAsia="Calibri" w:hAnsi="Calibri" w:cs="Calibri"/>
        </w:rPr>
        <w:t>ομαδοσυνεργατική</w:t>
      </w:r>
      <w:proofErr w:type="spellEnd"/>
      <w:r>
        <w:rPr>
          <w:rFonts w:ascii="Calibri" w:eastAsia="Calibri" w:hAnsi="Calibri" w:cs="Calibri"/>
        </w:rPr>
        <w:t xml:space="preserve"> διδασκαλία και στη </w:t>
      </w:r>
      <w:r>
        <w:rPr>
          <w:rFonts w:ascii="Calibri" w:eastAsia="Calibri" w:hAnsi="Calibri" w:cs="Calibri"/>
          <w:i/>
        </w:rPr>
        <w:t>διερευνητική</w:t>
      </w:r>
      <w:r w:rsidR="00F84DA2">
        <w:rPr>
          <w:rFonts w:ascii="Calibri" w:eastAsia="Calibri" w:hAnsi="Calibri" w:cs="Calibri"/>
        </w:rPr>
        <w:t xml:space="preserve"> μάθηση</w:t>
      </w:r>
      <w:r>
        <w:rPr>
          <w:rFonts w:ascii="Calibri" w:eastAsia="Calibri" w:hAnsi="Calibri" w:cs="Calibri"/>
        </w:rPr>
        <w:t xml:space="preserve">. </w:t>
      </w:r>
    </w:p>
    <w:p w14:paraId="0000003D" w14:textId="162F9A53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  <w:color w:val="212529"/>
          <w:highlight w:val="white"/>
        </w:rPr>
        <w:t xml:space="preserve">Κατά τις φάσεις εκτέλεσης του </w:t>
      </w:r>
      <w:r w:rsidR="00F84DA2">
        <w:rPr>
          <w:rFonts w:ascii="Calibri" w:eastAsia="Calibri" w:hAnsi="Calibri" w:cs="Calibri"/>
          <w:color w:val="212529"/>
          <w:highlight w:val="white"/>
        </w:rPr>
        <w:t>μαθήματος</w:t>
      </w:r>
      <w:r>
        <w:rPr>
          <w:rFonts w:ascii="Calibri" w:eastAsia="Calibri" w:hAnsi="Calibri" w:cs="Calibri"/>
          <w:color w:val="212529"/>
          <w:highlight w:val="white"/>
        </w:rPr>
        <w:t xml:space="preserve"> οι μαθητές</w:t>
      </w:r>
      <w:r w:rsidR="00F84DA2">
        <w:rPr>
          <w:rFonts w:ascii="Calibri" w:eastAsia="Calibri" w:hAnsi="Calibri" w:cs="Calibri"/>
          <w:color w:val="212529"/>
          <w:highlight w:val="white"/>
        </w:rPr>
        <w:t>/</w:t>
      </w:r>
      <w:proofErr w:type="spellStart"/>
      <w:r w:rsidR="00F84DA2">
        <w:rPr>
          <w:rFonts w:ascii="Calibri" w:eastAsia="Calibri" w:hAnsi="Calibri" w:cs="Calibri"/>
          <w:color w:val="212529"/>
          <w:highlight w:val="white"/>
        </w:rPr>
        <w:t>τριες</w:t>
      </w:r>
      <w:proofErr w:type="spellEnd"/>
      <w:r>
        <w:rPr>
          <w:rFonts w:ascii="Calibri" w:eastAsia="Calibri" w:hAnsi="Calibri" w:cs="Calibri"/>
          <w:color w:val="212529"/>
          <w:highlight w:val="white"/>
        </w:rPr>
        <w:t xml:space="preserve"> συμπληρώνουν φύλλα εργασίας με δραστηριότητες καθοδηγούμενης ανακάλυψης, σύμφωνα με το μοντέλο πρόβλεψη- έλεγχος-συμπέρασμα. Το </w:t>
      </w:r>
      <w:r w:rsidR="00F84DA2">
        <w:rPr>
          <w:rFonts w:ascii="Calibri" w:eastAsia="Calibri" w:hAnsi="Calibri" w:cs="Calibri"/>
          <w:color w:val="212529"/>
          <w:highlight w:val="white"/>
        </w:rPr>
        <w:t>μάθημα</w:t>
      </w:r>
      <w:r>
        <w:rPr>
          <w:rFonts w:ascii="Calibri" w:eastAsia="Calibri" w:hAnsi="Calibri" w:cs="Calibri"/>
          <w:color w:val="212529"/>
          <w:highlight w:val="white"/>
        </w:rPr>
        <w:t xml:space="preserve"> εκτελείται σε </w:t>
      </w:r>
      <w:proofErr w:type="spellStart"/>
      <w:r>
        <w:rPr>
          <w:rFonts w:ascii="Calibri" w:eastAsia="Calibri" w:hAnsi="Calibri" w:cs="Calibri"/>
          <w:color w:val="212529"/>
          <w:highlight w:val="white"/>
        </w:rPr>
        <w:t>ομαδοσυνεργατικό</w:t>
      </w:r>
      <w:proofErr w:type="spellEnd"/>
      <w:r>
        <w:rPr>
          <w:rFonts w:ascii="Calibri" w:eastAsia="Calibri" w:hAnsi="Calibri" w:cs="Calibri"/>
          <w:color w:val="212529"/>
          <w:highlight w:val="white"/>
        </w:rPr>
        <w:t xml:space="preserve"> περιβάλλον</w:t>
      </w:r>
      <w:r w:rsidR="00F84DA2">
        <w:rPr>
          <w:rFonts w:ascii="Calibri" w:eastAsia="Calibri" w:hAnsi="Calibri" w:cs="Calibri"/>
          <w:color w:val="212529"/>
          <w:highlight w:val="white"/>
        </w:rPr>
        <w:t>.</w:t>
      </w:r>
      <w:r>
        <w:rPr>
          <w:rFonts w:ascii="Calibri" w:eastAsia="Calibri" w:hAnsi="Calibri" w:cs="Calibri"/>
          <w:color w:val="212529"/>
          <w:highlight w:val="white"/>
        </w:rPr>
        <w:t> </w:t>
      </w:r>
    </w:p>
    <w:p w14:paraId="00000056" w14:textId="3B4010AF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00000057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7. ΑΝΑΛΥΤΙΚΗ ΠΕΡΙΓΡΑΦΗ ΔΙΔΑΚΤΙΚΗΣ ΠΟΡΕΙΑΣ </w:t>
      </w:r>
    </w:p>
    <w:p w14:paraId="00000058" w14:textId="77777777" w:rsidR="0066341D" w:rsidRDefault="008A69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Χρονική Διάρκεια</w:t>
      </w:r>
      <w:r>
        <w:rPr>
          <w:rFonts w:ascii="Calibri" w:eastAsia="Calibri" w:hAnsi="Calibri" w:cs="Calibri"/>
        </w:rPr>
        <w:t>:  3  διδακτικές ώρες</w:t>
      </w:r>
    </w:p>
    <w:p w14:paraId="00000059" w14:textId="2DD375E3" w:rsidR="0066341D" w:rsidRDefault="008A690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Χώρος Διεξαγωγής</w:t>
      </w:r>
      <w:r>
        <w:rPr>
          <w:rFonts w:ascii="Calibri" w:eastAsia="Calibri" w:hAnsi="Calibri" w:cs="Calibri"/>
        </w:rPr>
        <w:t xml:space="preserve">: Αίθουσα διδασκαλίας,  Εργαστήριο Φυσικών Επιστημών με </w:t>
      </w:r>
      <w:proofErr w:type="spellStart"/>
      <w:r w:rsidR="00F84DA2">
        <w:rPr>
          <w:rFonts w:ascii="Calibri" w:eastAsia="Calibri" w:hAnsi="Calibri" w:cs="Calibri"/>
        </w:rPr>
        <w:t>διαδραστικό</w:t>
      </w:r>
      <w:proofErr w:type="spellEnd"/>
      <w:r w:rsidR="00F84DA2">
        <w:rPr>
          <w:rFonts w:ascii="Calibri" w:eastAsia="Calibri" w:hAnsi="Calibri" w:cs="Calibri"/>
        </w:rPr>
        <w:t xml:space="preserve"> πίνακα</w:t>
      </w:r>
      <w:r>
        <w:rPr>
          <w:rFonts w:ascii="Calibri" w:eastAsia="Calibri" w:hAnsi="Calibri" w:cs="Calibri"/>
        </w:rPr>
        <w:t xml:space="preserve"> ή εργαστήριο Πληροφορικής</w:t>
      </w:r>
    </w:p>
    <w:p w14:paraId="0000005A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</w:p>
    <w:p w14:paraId="0000005B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1ο:  Έναυσμα ενδιαφέροντος</w:t>
      </w:r>
    </w:p>
    <w:p w14:paraId="0000005C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</w:p>
    <w:p w14:paraId="0000005D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  <w:i/>
          <w:u w:val="single"/>
        </w:rPr>
      </w:pPr>
    </w:p>
    <w:p w14:paraId="0000005E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“Εικόνες” από την καθημερινή ζωή που σχετίζουν τη διατήρηση της ορμής και τη διατήρηση της μηχανικής – κινητικής ενέργειας στις ελαστικές κρούσεις: </w:t>
      </w:r>
    </w:p>
    <w:p w14:paraId="0000005F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π.χ. μπάλες μπιλιάρδου, κίνηση πυραύλου, ανάκρουση πυροβόλων όπλων </w:t>
      </w:r>
      <w:proofErr w:type="spellStart"/>
      <w:r>
        <w:rPr>
          <w:rFonts w:ascii="Calibri" w:eastAsia="Calibri" w:hAnsi="Calibri" w:cs="Calibri"/>
        </w:rPr>
        <w:t>κ.λ.π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60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Προβολή των </w:t>
      </w:r>
      <w:proofErr w:type="spellStart"/>
      <w:r>
        <w:rPr>
          <w:rFonts w:ascii="Calibri" w:eastAsia="Calibri" w:hAnsi="Calibri" w:cs="Calibri"/>
        </w:rPr>
        <w:t>video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120525E5" w14:textId="77777777" w:rsidR="00F84DA2" w:rsidRDefault="00F84DA2">
      <w:pPr>
        <w:spacing w:after="0"/>
        <w:jc w:val="both"/>
        <w:rPr>
          <w:rFonts w:ascii="Calibri" w:eastAsia="Calibri" w:hAnsi="Calibri" w:cs="Calibri"/>
        </w:rPr>
      </w:pPr>
    </w:p>
    <w:p w14:paraId="00000061" w14:textId="2FE8D376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Μπάλα μπάσκετ – μπαλάκι τένις. </w:t>
      </w:r>
    </w:p>
    <w:p w14:paraId="00000062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8">
        <w:r w:rsidR="008A690C">
          <w:rPr>
            <w:rFonts w:ascii="Calibri" w:eastAsia="Calibri" w:hAnsi="Calibri" w:cs="Calibri"/>
            <w:u w:val="single"/>
          </w:rPr>
          <w:t>https://www.youtube.com/watch?v=2W3bq16f1Cw</w:t>
        </w:r>
      </w:hyperlink>
    </w:p>
    <w:p w14:paraId="00000063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67" w14:textId="492873A1" w:rsidR="0066341D" w:rsidRDefault="00F84DA2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</w:t>
      </w:r>
      <w:r w:rsidR="008A690C">
        <w:rPr>
          <w:rFonts w:ascii="Calibri" w:eastAsia="Calibri" w:hAnsi="Calibri" w:cs="Calibri"/>
        </w:rPr>
        <w:t xml:space="preserve">. Είτε ως αναπαραγωγή της εργαστηριακής άσκησης της έκρηξης σε περίπτωση που αυτή δε μπορεί να πραγματοποιηθεί στο σχολικό εργαστήριο είτε </w:t>
      </w:r>
      <w:r w:rsidR="008A690C">
        <w:rPr>
          <w:rFonts w:ascii="Calibri" w:eastAsia="Calibri" w:hAnsi="Calibri" w:cs="Calibri"/>
          <w:b/>
        </w:rPr>
        <w:t>ως εισαγωγή για την πραγματοποίηση του εργαστηρίου.</w:t>
      </w:r>
    </w:p>
    <w:p w14:paraId="00000068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hyperlink r:id="rId9">
        <w:r>
          <w:rPr>
            <w:rFonts w:ascii="Calibri" w:eastAsia="Calibri" w:hAnsi="Calibri" w:cs="Calibri"/>
            <w:u w:val="single"/>
          </w:rPr>
          <w:t>https://www.youtube.com/watch?v=Ae6NnVwqPAw</w:t>
        </w:r>
      </w:hyperlink>
    </w:p>
    <w:p w14:paraId="00000069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6A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6B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6C" w14:textId="77777777" w:rsidR="0066341D" w:rsidRDefault="008A690C" w:rsidP="00F84D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Βήμα 2ο : Προβληματισμός – Διατύπωση υποθέσεων – </w:t>
      </w:r>
      <w:proofErr w:type="spellStart"/>
      <w:r>
        <w:rPr>
          <w:rFonts w:ascii="Calibri" w:eastAsia="Calibri" w:hAnsi="Calibri" w:cs="Calibri"/>
          <w:b/>
          <w:color w:val="000000"/>
        </w:rPr>
        <w:t>Προϋπάρχουσες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γνώσεις</w:t>
      </w:r>
    </w:p>
    <w:p w14:paraId="0000006D" w14:textId="77777777" w:rsidR="0066341D" w:rsidRDefault="008A690C" w:rsidP="00F84DA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Μετά την πρόκληση ενδιαφέροντος, με την προβολή των κατάλληλων «εικόνων», ακολουθεί συζήτηση έτσι ώστε να δομηθεί η αρχή της διατήρησης της ορμής. </w:t>
      </w:r>
    </w:p>
    <w:p w14:paraId="0000006E" w14:textId="000989E1" w:rsidR="0066341D" w:rsidRDefault="008A690C" w:rsidP="00F84DA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Λαμβάνουμε υπόψη τις </w:t>
      </w:r>
      <w:proofErr w:type="spellStart"/>
      <w:r>
        <w:rPr>
          <w:rFonts w:ascii="Calibri" w:eastAsia="Calibri" w:hAnsi="Calibri" w:cs="Calibri"/>
        </w:rPr>
        <w:t>προϋπάρχουσες</w:t>
      </w:r>
      <w:proofErr w:type="spellEnd"/>
      <w:r>
        <w:rPr>
          <w:rFonts w:ascii="Calibri" w:eastAsia="Calibri" w:hAnsi="Calibri" w:cs="Calibri"/>
        </w:rPr>
        <w:t xml:space="preserve"> γνώσεις των μαθητών (Ορμή συστήματος σωμάτων, 2ος και 3ος Νόμος του Νεύτωνα) και με παράλληλη αναφορά στους στόχους του μαθήματος παρατηρείται αρχικά η διατήρηση της ορμής (μέσα από την εργαστηριακή άσκηση) και στη συνέχεια δομείται και η θεωρητική της απόδειξη. Τονίζεται </w:t>
      </w:r>
      <w:r w:rsidR="00F84DA2">
        <w:rPr>
          <w:rFonts w:ascii="Calibri" w:eastAsia="Calibri" w:hAnsi="Calibri" w:cs="Calibri"/>
        </w:rPr>
        <w:t>στους/στις</w:t>
      </w:r>
      <w:r>
        <w:rPr>
          <w:rFonts w:ascii="Calibri" w:eastAsia="Calibri" w:hAnsi="Calibri" w:cs="Calibri"/>
        </w:rPr>
        <w:t xml:space="preserve"> μαθητές</w:t>
      </w:r>
      <w:r w:rsidR="00F84DA2">
        <w:rPr>
          <w:rFonts w:ascii="Calibri" w:eastAsia="Calibri" w:hAnsi="Calibri" w:cs="Calibri"/>
        </w:rPr>
        <w:t>/</w:t>
      </w:r>
      <w:proofErr w:type="spellStart"/>
      <w:r w:rsidR="00F84DA2">
        <w:rPr>
          <w:rFonts w:ascii="Calibri" w:eastAsia="Calibri" w:hAnsi="Calibri" w:cs="Calibri"/>
        </w:rPr>
        <w:t>τριες</w:t>
      </w:r>
      <w:proofErr w:type="spellEnd"/>
      <w:r>
        <w:rPr>
          <w:rFonts w:ascii="Calibri" w:eastAsia="Calibri" w:hAnsi="Calibri" w:cs="Calibri"/>
        </w:rPr>
        <w:t xml:space="preserve"> ότι οι εσωτερικές δυνάμεις κρούσης είναι πολύ μεγαλύτερες από τις τυχόν υπάρχουσες εξωτερικές και επομένως κάθε σύστημα κατά την κρούση μπορεί να θεωρηθεί κλειστό (βοηθά σ’ αυτό η άσκηση 3 του σχολικού βιβλίου συγκρίνοντας τη δύναμη κρούσης – ποδιού (εσωτερική) στη μπάλα με το βάρος (εξωτερική) της μπάλας. Στη συνέχεια παρουσιάζεται η διατήρηση της κινητικής – μηχανικής ενέργειας στις ελαστικές κρούσεις και η μη διατήρησή της στις πλαστικές/ανελαστικές κρούσεις (η μπάλα όταν αναπηδά δε φθάνει στο αρχικό ύψος από το οποίο αφέθηκε – στην εργαστηριακή έκρηξη δε διατηρείται η κινητική ενέργεια).</w:t>
      </w:r>
    </w:p>
    <w:p w14:paraId="0000006F" w14:textId="77777777" w:rsidR="0066341D" w:rsidRDefault="0066341D" w:rsidP="00F84D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00000071" w14:textId="08FB3A68" w:rsidR="0066341D" w:rsidRDefault="008A690C" w:rsidP="00F84D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3ο : Δραστηριότητες - Πειραματισμός</w:t>
      </w:r>
    </w:p>
    <w:p w14:paraId="00000072" w14:textId="2C952B77" w:rsidR="0066341D" w:rsidRDefault="008A690C">
      <w:pPr>
        <w:spacing w:after="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Δραστηριότητες των μαθητών</w:t>
      </w:r>
      <w:r w:rsidR="00F84DA2">
        <w:rPr>
          <w:rFonts w:ascii="Calibri" w:eastAsia="Calibri" w:hAnsi="Calibri" w:cs="Calibri"/>
          <w:u w:val="single"/>
        </w:rPr>
        <w:t>/τριών</w:t>
      </w:r>
      <w:r>
        <w:rPr>
          <w:rFonts w:ascii="Calibri" w:eastAsia="Calibri" w:hAnsi="Calibri" w:cs="Calibri"/>
          <w:u w:val="single"/>
        </w:rPr>
        <w:t xml:space="preserve"> </w:t>
      </w:r>
    </w:p>
    <w:p w14:paraId="00000073" w14:textId="678E42CE" w:rsidR="0066341D" w:rsidRDefault="008A690C">
      <w:pPr>
        <w:spacing w:after="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Μοιράζεται </w:t>
      </w:r>
      <w:r w:rsidR="00F84DA2">
        <w:rPr>
          <w:rFonts w:ascii="Calibri" w:eastAsia="Calibri" w:hAnsi="Calibri" w:cs="Calibri"/>
        </w:rPr>
        <w:t>στους/στις</w:t>
      </w:r>
      <w:r>
        <w:rPr>
          <w:rFonts w:ascii="Calibri" w:eastAsia="Calibri" w:hAnsi="Calibri" w:cs="Calibri"/>
        </w:rPr>
        <w:t xml:space="preserve"> μαθητές</w:t>
      </w:r>
      <w:r w:rsidR="00F84DA2">
        <w:rPr>
          <w:rFonts w:ascii="Calibri" w:eastAsia="Calibri" w:hAnsi="Calibri" w:cs="Calibri"/>
        </w:rPr>
        <w:t>/</w:t>
      </w:r>
      <w:proofErr w:type="spellStart"/>
      <w:r w:rsidR="00F84DA2">
        <w:rPr>
          <w:rFonts w:ascii="Calibri" w:eastAsia="Calibri" w:hAnsi="Calibri" w:cs="Calibri"/>
        </w:rPr>
        <w:t>τριες</w:t>
      </w:r>
      <w:proofErr w:type="spellEnd"/>
      <w:r>
        <w:rPr>
          <w:rFonts w:ascii="Calibri" w:eastAsia="Calibri" w:hAnsi="Calibri" w:cs="Calibri"/>
        </w:rPr>
        <w:t xml:space="preserve"> το φύλλο εργασίας </w:t>
      </w:r>
      <w:r>
        <w:rPr>
          <w:rFonts w:ascii="Calibri" w:eastAsia="Calibri" w:hAnsi="Calibri" w:cs="Calibri"/>
          <w:b/>
          <w:u w:val="single"/>
        </w:rPr>
        <w:t>(Φύλλο εργασίας Φ1).</w:t>
      </w:r>
    </w:p>
    <w:p w14:paraId="00000074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Πραγματοποιείται Εργαστηριακή άσκηση/επίδειξη: Μπάλα μπάσκετ – μπαλάκι τένις/</w:t>
      </w:r>
      <w:proofErr w:type="spellStart"/>
      <w:r>
        <w:rPr>
          <w:rFonts w:ascii="Calibri" w:eastAsia="Calibri" w:hAnsi="Calibri" w:cs="Calibri"/>
        </w:rPr>
        <w:t>πινγκ-πονγκ</w:t>
      </w:r>
      <w:proofErr w:type="spellEnd"/>
      <w:r>
        <w:rPr>
          <w:rFonts w:ascii="Calibri" w:eastAsia="Calibri" w:hAnsi="Calibri" w:cs="Calibri"/>
        </w:rPr>
        <w:t>.</w:t>
      </w:r>
    </w:p>
    <w:p w14:paraId="00000075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τη βοήθεια και του παραπάνω βίντεο προσπαθούν να απαντήσουν στις ερωτήσεις του φύλλου εργασίας Φ1.</w:t>
      </w:r>
    </w:p>
    <w:p w14:paraId="00000076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77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78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Στη συνέχεια (2-3</w:t>
      </w:r>
      <w:r>
        <w:rPr>
          <w:rFonts w:ascii="Calibri" w:eastAsia="Calibri" w:hAnsi="Calibri" w:cs="Calibri"/>
          <w:vertAlign w:val="superscript"/>
        </w:rPr>
        <w:t>η</w:t>
      </w:r>
      <w:r>
        <w:rPr>
          <w:rFonts w:ascii="Calibri" w:eastAsia="Calibri" w:hAnsi="Calibri" w:cs="Calibri"/>
        </w:rPr>
        <w:t xml:space="preserve"> διδακτική ώρα) πραγματοποιείται η Μετωπική Εργαστηριακή άσκηση με </w:t>
      </w:r>
      <w:r>
        <w:rPr>
          <w:rFonts w:ascii="Calibri" w:eastAsia="Calibri" w:hAnsi="Calibri" w:cs="Calibri"/>
          <w:b/>
          <w:sz w:val="24"/>
          <w:szCs w:val="24"/>
        </w:rPr>
        <w:t>ΘΕΜΑ</w:t>
      </w:r>
      <w:r>
        <w:rPr>
          <w:rFonts w:ascii="Calibri" w:eastAsia="Calibri" w:hAnsi="Calibri" w:cs="Calibri"/>
          <w:b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sz w:val="24"/>
          <w:szCs w:val="24"/>
        </w:rPr>
        <w:t>ΟΡΜΗ – ΔΙΑΤΗΡΗΣΗ ΤΗΣ ΟΡΜΗΣ.</w:t>
      </w:r>
    </w:p>
    <w:p w14:paraId="00000079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7A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Προκειμένου να εκτελέσουν το μετωπικό εργαστήριο με μεγαλύτερη ευκολία προτείνεται οι μαθητές να παρακολουθήσουν τις παρακάτω δραστηριότητες:</w:t>
      </w:r>
    </w:p>
    <w:p w14:paraId="0000007B" w14:textId="77777777" w:rsidR="0066341D" w:rsidRDefault="000D4FF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</w:pPr>
      <w:hyperlink r:id="rId10">
        <w:r w:rsidR="008A690C">
          <w:rPr>
            <w:rFonts w:ascii="Calibri" w:eastAsia="Calibri" w:hAnsi="Calibri" w:cs="Calibri"/>
            <w:color w:val="000000"/>
            <w:u w:val="single"/>
          </w:rPr>
          <w:t>http://photodentro.edu.gr/aggregator/lo/photodentro-educationalvideo-8522-419</w:t>
        </w:r>
      </w:hyperlink>
    </w:p>
    <w:p w14:paraId="0000007C" w14:textId="77777777" w:rsidR="0066341D" w:rsidRDefault="008A690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(Βίντεο με </w:t>
      </w:r>
      <w:proofErr w:type="spellStart"/>
      <w:r>
        <w:rPr>
          <w:rFonts w:ascii="Calibri" w:eastAsia="Calibri" w:hAnsi="Calibri" w:cs="Calibri"/>
          <w:i/>
          <w:color w:val="000000"/>
        </w:rPr>
        <w:t>προσομοιωτικό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πείραμα),</w:t>
      </w:r>
    </w:p>
    <w:p w14:paraId="0000007D" w14:textId="77777777" w:rsidR="0066341D" w:rsidRDefault="000D4FF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11">
        <w:r w:rsidR="008A690C">
          <w:rPr>
            <w:rFonts w:ascii="Calibri" w:eastAsia="Calibri" w:hAnsi="Calibri" w:cs="Calibri"/>
            <w:i/>
            <w:color w:val="000000"/>
            <w:u w:val="single"/>
          </w:rPr>
          <w:t>http://photodentro.edu.gr/aggregator/lo/photodentro-lor-8521-6023</w:t>
        </w:r>
      </w:hyperlink>
    </w:p>
    <w:p w14:paraId="0000007E" w14:textId="77777777" w:rsidR="0066341D" w:rsidRDefault="008A690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i/>
        </w:rPr>
        <w:t>Προσομοίωση</w:t>
      </w:r>
      <w:r>
        <w:rPr>
          <w:rFonts w:ascii="Calibri" w:eastAsia="Calibri" w:hAnsi="Calibri" w:cs="Calibri"/>
          <w:i/>
          <w:color w:val="000000"/>
        </w:rPr>
        <w:t xml:space="preserve"> κρούσεων με επιλογή μαζών και ταχύτητας σφαιριδίων)</w:t>
      </w:r>
    </w:p>
    <w:p w14:paraId="0000007F" w14:textId="77777777" w:rsidR="0066341D" w:rsidRDefault="000D4FF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12">
        <w:r w:rsidR="008A690C">
          <w:rPr>
            <w:rFonts w:ascii="Calibri" w:eastAsia="Calibri" w:hAnsi="Calibri" w:cs="Calibri"/>
            <w:i/>
            <w:color w:val="000000"/>
            <w:u w:val="single"/>
          </w:rPr>
          <w:t>http://photodentro.edu.gr/aggregator/lo/photodentro-lor-8521-6026</w:t>
        </w:r>
      </w:hyperlink>
    </w:p>
    <w:p w14:paraId="00000080" w14:textId="77777777" w:rsidR="0066341D" w:rsidRDefault="008A690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i/>
        </w:rPr>
        <w:t>Προσομοίωση</w:t>
      </w:r>
      <w:r>
        <w:rPr>
          <w:rFonts w:ascii="Calibri" w:eastAsia="Calibri" w:hAnsi="Calibri" w:cs="Calibri"/>
          <w:i/>
          <w:color w:val="000000"/>
        </w:rPr>
        <w:t xml:space="preserve"> κρούσεων)</w:t>
      </w:r>
    </w:p>
    <w:p w14:paraId="00000081" w14:textId="77777777" w:rsidR="0066341D" w:rsidRDefault="000D4FF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13">
        <w:r w:rsidR="008A690C">
          <w:rPr>
            <w:rFonts w:ascii="Calibri" w:eastAsia="Calibri" w:hAnsi="Calibri" w:cs="Calibri"/>
            <w:i/>
            <w:color w:val="000000"/>
            <w:u w:val="single"/>
          </w:rPr>
          <w:t>https://phet.colorado.edu/sims/html/collision-lab/latest/collision-lab_all.html?locale=el</w:t>
        </w:r>
      </w:hyperlink>
    </w:p>
    <w:p w14:paraId="00000082" w14:textId="77777777" w:rsidR="0066341D" w:rsidRDefault="008A690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</w:t>
      </w:r>
      <w:proofErr w:type="spellStart"/>
      <w:r>
        <w:rPr>
          <w:rFonts w:ascii="Calibri" w:eastAsia="Calibri" w:hAnsi="Calibri" w:cs="Calibri"/>
          <w:i/>
          <w:color w:val="000000"/>
        </w:rPr>
        <w:t>Προσομοιωτικό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εργαστήριο κρούσεων) </w:t>
      </w:r>
    </w:p>
    <w:p w14:paraId="00000083" w14:textId="77777777" w:rsidR="0066341D" w:rsidRDefault="0066341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Calibri" w:eastAsia="Calibri" w:hAnsi="Calibri" w:cs="Calibri"/>
          <w:i/>
          <w:color w:val="000000"/>
        </w:rPr>
      </w:pPr>
    </w:p>
    <w:p w14:paraId="00000084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5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6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 ακολουθούν τις οδηγίες στο φύλλο εργασίας (</w:t>
      </w:r>
      <w:r>
        <w:rPr>
          <w:rFonts w:ascii="Calibri" w:eastAsia="Calibri" w:hAnsi="Calibri" w:cs="Calibri"/>
          <w:b/>
        </w:rPr>
        <w:t>εργαστήριο Κρούσης</w:t>
      </w:r>
      <w:r>
        <w:rPr>
          <w:rFonts w:ascii="Calibri" w:eastAsia="Calibri" w:hAnsi="Calibri" w:cs="Calibri"/>
        </w:rPr>
        <w:t xml:space="preserve">) και πραγματοποιούν πλαστική και ελαστική κρούση των 2 </w:t>
      </w:r>
      <w:proofErr w:type="spellStart"/>
      <w:r>
        <w:rPr>
          <w:rFonts w:ascii="Calibri" w:eastAsia="Calibri" w:hAnsi="Calibri" w:cs="Calibri"/>
        </w:rPr>
        <w:t>αμαξιδίων</w:t>
      </w:r>
      <w:proofErr w:type="spellEnd"/>
      <w:r>
        <w:rPr>
          <w:rFonts w:ascii="Calibri" w:eastAsia="Calibri" w:hAnsi="Calibri" w:cs="Calibri"/>
        </w:rPr>
        <w:t>.</w:t>
      </w:r>
    </w:p>
    <w:p w14:paraId="00000087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8" w14:textId="77777777" w:rsidR="0066341D" w:rsidRDefault="008A690C">
      <w:pPr>
        <w:spacing w:after="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Σε περίπτωση που δεν είναι δυνατόν να πραγματοποιηθεί το μετωπικό εργαστήριο προτείνεται είτε να γίνει μέσω επίδειξης (βίντεο από ΕΚΦΕ) είτε με τη βοήθεια των παραπάνω δραστηριοτήτων           ( </w:t>
      </w:r>
      <w:proofErr w:type="spellStart"/>
      <w:r>
        <w:rPr>
          <w:rFonts w:ascii="Calibri" w:eastAsia="Calibri" w:hAnsi="Calibri" w:cs="Calibri"/>
          <w:i/>
        </w:rPr>
        <w:t>Προσομοιωτικά</w:t>
      </w:r>
      <w:proofErr w:type="spellEnd"/>
      <w:r>
        <w:rPr>
          <w:rFonts w:ascii="Calibri" w:eastAsia="Calibri" w:hAnsi="Calibri" w:cs="Calibri"/>
          <w:i/>
        </w:rPr>
        <w:t xml:space="preserve"> εργαστήρια)</w:t>
      </w:r>
    </w:p>
    <w:p w14:paraId="00000089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A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Βίντεο επίδειξης:</w:t>
      </w:r>
    </w:p>
    <w:p w14:paraId="0000008B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14">
        <w:r w:rsidR="008A690C">
          <w:rPr>
            <w:rFonts w:ascii="Calibri" w:eastAsia="Calibri" w:hAnsi="Calibri" w:cs="Calibri"/>
            <w:u w:val="single"/>
          </w:rPr>
          <w:t>https://drive.google.com/file/d/1R0PLoIdQHMZ2cwPgXxtAk4SO_TZDx_HC/view?usp=sharing</w:t>
        </w:r>
      </w:hyperlink>
    </w:p>
    <w:p w14:paraId="0000008C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D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15">
        <w:r w:rsidR="008A690C">
          <w:rPr>
            <w:rFonts w:ascii="Calibri" w:eastAsia="Calibri" w:hAnsi="Calibri" w:cs="Calibri"/>
            <w:u w:val="single"/>
          </w:rPr>
          <w:t>https://drive.google.com/file/d/1nSws6f934Nnrwd_CjQEQg9yooRN9oAWX/view?usp=sharing</w:t>
        </w:r>
      </w:hyperlink>
    </w:p>
    <w:p w14:paraId="0000008E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8F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16">
        <w:r w:rsidR="008A690C">
          <w:rPr>
            <w:rFonts w:ascii="Calibri" w:eastAsia="Calibri" w:hAnsi="Calibri" w:cs="Calibri"/>
            <w:u w:val="single"/>
          </w:rPr>
          <w:t>https://drive.google.com/file/d/1aFeo4PeIzLkFtYj_RBJ9yy6oI92pU414/view?usp=sharing</w:t>
        </w:r>
      </w:hyperlink>
    </w:p>
    <w:p w14:paraId="00000090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91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17">
        <w:r w:rsidR="008A690C">
          <w:rPr>
            <w:rFonts w:ascii="Calibri" w:eastAsia="Calibri" w:hAnsi="Calibri" w:cs="Calibri"/>
            <w:u w:val="single"/>
          </w:rPr>
          <w:t>https://drive.google.com/file/d/1_sbPHNZLlmKKddvplE0r80lIgShdgggp/view?usp=sharing</w:t>
        </w:r>
      </w:hyperlink>
    </w:p>
    <w:p w14:paraId="00000092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93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94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95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</w:rPr>
      </w:pPr>
    </w:p>
    <w:p w14:paraId="00000096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</w:rPr>
      </w:pPr>
    </w:p>
    <w:p w14:paraId="00000097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</w:rPr>
      </w:pPr>
    </w:p>
    <w:p w14:paraId="00000098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</w:p>
    <w:p w14:paraId="00000099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4ο : Γενικεύσεις – Ερμηνείες - Διαθεματικότητα</w:t>
      </w:r>
    </w:p>
    <w:p w14:paraId="0000009A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b/>
        </w:rPr>
      </w:pPr>
    </w:p>
    <w:p w14:paraId="0000009B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Γενίκευση στην καθημερινή ζωή και τεχνολογία</w:t>
      </w:r>
    </w:p>
    <w:p w14:paraId="0000009C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Οι μαθητές πραγματοποιούν τη δραστηριότητα 3 του σχολικού βιβλίου </w:t>
      </w:r>
      <w:hyperlink r:id="rId18">
        <w:r>
          <w:rPr>
            <w:rFonts w:ascii="Calibri" w:eastAsia="Calibri" w:hAnsi="Calibri" w:cs="Calibri"/>
            <w:u w:val="single"/>
          </w:rPr>
          <w:t>http://ebooks.edu.gr/ebooks/v/html/8547/2684/Fysiki_B-Lykeiou-ThSp_html-empl/index2_7.html</w:t>
        </w:r>
      </w:hyperlink>
    </w:p>
    <w:p w14:paraId="0000009D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</w:rPr>
      </w:pPr>
    </w:p>
    <w:p w14:paraId="0000009E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75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Δραστηριότητα 2 Αρχή λειτουργίας του πυραύλου.</w:t>
      </w:r>
    </w:p>
    <w:p w14:paraId="0000009F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</w:rPr>
      </w:pPr>
    </w:p>
    <w:p w14:paraId="000000A0" w14:textId="77777777" w:rsidR="0066341D" w:rsidRDefault="0066341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</w:rPr>
      </w:pPr>
    </w:p>
    <w:p w14:paraId="000000A1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Βήμα 5ο :  ΑΞΙΟΛΟΓΗΣΗ ΚΑΙ ΑΝΑΦΟΡΑ ΣΤΟ ΤΥΠΟΛΟΓΙΟ</w:t>
      </w:r>
    </w:p>
    <w:p w14:paraId="000000A2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Παρέχεται φύλλο αξιολόγησης.</w:t>
      </w:r>
    </w:p>
    <w:p w14:paraId="000000A3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Ερωτήσεις MOZABOOK  σελίδες 52 έως 58 </w:t>
      </w:r>
    </w:p>
    <w:p w14:paraId="000000A4" w14:textId="77777777" w:rsidR="0066341D" w:rsidRDefault="0066341D">
      <w:pPr>
        <w:spacing w:before="40" w:after="40" w:line="276" w:lineRule="auto"/>
        <w:jc w:val="both"/>
        <w:rPr>
          <w:rFonts w:ascii="Calibri" w:eastAsia="Calibri" w:hAnsi="Calibri" w:cs="Calibri"/>
          <w:u w:val="single"/>
        </w:rPr>
      </w:pPr>
    </w:p>
    <w:p w14:paraId="000000A5" w14:textId="77777777" w:rsidR="0066341D" w:rsidRDefault="008A690C">
      <w:pPr>
        <w:spacing w:before="40" w:after="4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8. ΠΙΘΑΝΕΣ ΕΠΕΚΤΑΣΕΙΣ - ΠΡΟΣΑΡΜΟΓΕΣ ΣΧΕΔΙΟΥ ΜΑΘΗΜΑΤΟΣ </w:t>
      </w:r>
      <w:r>
        <w:rPr>
          <w:rFonts w:ascii="Calibri" w:eastAsia="Calibri" w:hAnsi="Calibri" w:cs="Calibri"/>
          <w:color w:val="000000"/>
        </w:rPr>
        <w:t>(π.χ. στην περίπτωση συνθηκών εξ αποστάσεως εκπαίδευσης)</w:t>
      </w:r>
    </w:p>
    <w:p w14:paraId="000000A6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Το σενάριο μπορεί να εκτελεστεί και από απόσταση (με χρήση της προσομοίωσης του PHET COLORADO  και ομάδων στην όποια πλατφόρμα σύγχρονης εκπαίδευσης χρησιμοποιείται).</w:t>
      </w:r>
    </w:p>
    <w:p w14:paraId="000000A7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A8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A9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ΠΕΡΙΓΡΑΦΗ ΔΙΔΑΚΤΙΚΗΣ ΠΟΡΕΙΑΣ ΑΣΥΓΧΡΟΝΗΣ ΔΙΔΑΣΚΑΛΙΑΣ</w:t>
      </w:r>
    </w:p>
    <w:p w14:paraId="000000AA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 θα χρειαστούν κατά εκτίμηση 1 ώρα προετοιμασίας στο σπίτι.</w:t>
      </w:r>
    </w:p>
    <w:p w14:paraId="000000AB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κύρια σημεία της ασύγχρονης διδασκαλίας είναι:</w:t>
      </w:r>
    </w:p>
    <w:p w14:paraId="000000AC" w14:textId="77777777" w:rsidR="0066341D" w:rsidRDefault="008A690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Έναυσμα ενδιαφέροντος</w:t>
      </w:r>
    </w:p>
    <w:p w14:paraId="000000AD" w14:textId="77777777" w:rsidR="0066341D" w:rsidRDefault="008A690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Εξοικείωση με τις κινήσεις.</w:t>
      </w:r>
    </w:p>
    <w:p w14:paraId="000000AE" w14:textId="77777777" w:rsidR="0066341D" w:rsidRDefault="008A690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Προβληματισμός για την ερμηνεία των κινήσεων</w:t>
      </w:r>
    </w:p>
    <w:p w14:paraId="000000AF" w14:textId="77777777" w:rsidR="0066341D" w:rsidRDefault="008A690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Εξαγωγή συμπερασμάτων.</w:t>
      </w:r>
    </w:p>
    <w:p w14:paraId="000000B0" w14:textId="77777777" w:rsidR="0066341D" w:rsidRDefault="008A690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Quiz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αυτοαξιολόγησης</w:t>
      </w:r>
      <w:proofErr w:type="spellEnd"/>
    </w:p>
    <w:p w14:paraId="000000B1" w14:textId="77777777" w:rsidR="0066341D" w:rsidRDefault="0066341D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000000B2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10 . ΒΙΒΛΙΟΓΡΑΦΙΑ – ΔΙΚΤΥΟΓΡΑΦΙΑ </w:t>
      </w:r>
    </w:p>
    <w:p w14:paraId="000000B3" w14:textId="77777777" w:rsidR="0066341D" w:rsidRDefault="000D4F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hyperlink r:id="rId19">
        <w:r w:rsidR="008A690C">
          <w:rPr>
            <w:rFonts w:ascii="Calibri" w:eastAsia="Calibri" w:hAnsi="Calibri" w:cs="Calibri"/>
            <w:u w:val="single"/>
          </w:rPr>
          <w:t>https://photodentro.edu.gr/</w:t>
        </w:r>
      </w:hyperlink>
    </w:p>
    <w:p w14:paraId="000000B4" w14:textId="77777777" w:rsidR="0066341D" w:rsidRDefault="000D4FF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hyperlink r:id="rId20">
        <w:r w:rsidR="008A690C">
          <w:rPr>
            <w:rFonts w:ascii="Calibri" w:eastAsia="Calibri" w:hAnsi="Calibri" w:cs="Calibri"/>
            <w:u w:val="single"/>
          </w:rPr>
          <w:t>https://phet.colorado.edu/el/</w:t>
        </w:r>
      </w:hyperlink>
    </w:p>
    <w:p w14:paraId="000000B5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Εργαστηριακός Οδηγός Φυσικής Β Λυκείου ΠΡΟΣ </w:t>
      </w:r>
    </w:p>
    <w:p w14:paraId="000000B6" w14:textId="77777777" w:rsidR="0066341D" w:rsidRDefault="008A690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Αναλυτικό πρόγραμμα σπουδών Φυσικής </w:t>
      </w:r>
    </w:p>
    <w:p w14:paraId="000000B7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Δαπόντες</w:t>
      </w:r>
      <w:proofErr w:type="spellEnd"/>
      <w:r>
        <w:rPr>
          <w:rFonts w:ascii="Calibri" w:eastAsia="Calibri" w:hAnsi="Calibri" w:cs="Calibri"/>
        </w:rPr>
        <w:t xml:space="preserve">, Ν., &amp; </w:t>
      </w:r>
      <w:proofErr w:type="spellStart"/>
      <w:r>
        <w:rPr>
          <w:rFonts w:ascii="Calibri" w:eastAsia="Calibri" w:hAnsi="Calibri" w:cs="Calibri"/>
        </w:rPr>
        <w:t>Κασσέτας</w:t>
      </w:r>
      <w:proofErr w:type="spellEnd"/>
      <w:r>
        <w:rPr>
          <w:rFonts w:ascii="Calibri" w:eastAsia="Calibri" w:hAnsi="Calibri" w:cs="Calibri"/>
        </w:rPr>
        <w:t xml:space="preserve">, Α. (1997). Φυσική Α τάξη Ενιαίου Λυκείου. Αθήνα: ΟΕΔΒ. </w:t>
      </w:r>
    </w:p>
    <w:p w14:paraId="000000B8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Κασσέτας</w:t>
      </w:r>
      <w:proofErr w:type="spellEnd"/>
      <w:r>
        <w:rPr>
          <w:rFonts w:ascii="Calibri" w:eastAsia="Calibri" w:hAnsi="Calibri" w:cs="Calibri"/>
        </w:rPr>
        <w:t>, Α. Ι. (</w:t>
      </w:r>
      <w:proofErr w:type="spellStart"/>
      <w:r>
        <w:rPr>
          <w:rFonts w:ascii="Calibri" w:eastAsia="Calibri" w:hAnsi="Calibri" w:cs="Calibri"/>
        </w:rPr>
        <w:t>χ.χ</w:t>
      </w:r>
      <w:proofErr w:type="spellEnd"/>
      <w:r>
        <w:rPr>
          <w:rFonts w:ascii="Calibri" w:eastAsia="Calibri" w:hAnsi="Calibri" w:cs="Calibri"/>
        </w:rPr>
        <w:t xml:space="preserve">.). Διδακτική της Φυσικής. Ανάκτηση 20/ 10/ 2018, από </w:t>
      </w:r>
      <w:hyperlink r:id="rId21">
        <w:r>
          <w:rPr>
            <w:rFonts w:ascii="Calibri" w:eastAsia="Calibri" w:hAnsi="Calibri" w:cs="Calibri"/>
            <w:u w:val="single"/>
          </w:rPr>
          <w:t>http://users.sch.gr/kassetas/education.htm</w:t>
        </w:r>
      </w:hyperlink>
    </w:p>
    <w:p w14:paraId="000000B9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BA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BB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BC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BD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 . ΠΑΡΑΡΤΗΜΑ</w:t>
      </w:r>
    </w:p>
    <w:p w14:paraId="000000BE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BF" w14:textId="77777777" w:rsidR="0066341D" w:rsidRDefault="008A690C">
      <w:pPr>
        <w:spacing w:after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Φύλλο εργασίας Φ1.</w:t>
      </w:r>
    </w:p>
    <w:p w14:paraId="000000C0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C1" w14:textId="77777777" w:rsidR="0066341D" w:rsidRDefault="000D4FF6">
      <w:pPr>
        <w:spacing w:after="0"/>
        <w:jc w:val="both"/>
        <w:rPr>
          <w:rFonts w:ascii="Calibri" w:eastAsia="Calibri" w:hAnsi="Calibri" w:cs="Calibri"/>
        </w:rPr>
      </w:pPr>
      <w:hyperlink r:id="rId22">
        <w:r w:rsidR="008A690C">
          <w:rPr>
            <w:rFonts w:ascii="Calibri" w:eastAsia="Calibri" w:hAnsi="Calibri" w:cs="Calibri"/>
            <w:u w:val="single"/>
          </w:rPr>
          <w:t>https://docs.google.com/document/d/1uXh3IxT24rEMzL4j5w48zV5oYVVTW9b7/edit?usp=sharing&amp;ouid=114768878545092084927&amp;rtpof=true&amp;sd=true</w:t>
        </w:r>
      </w:hyperlink>
    </w:p>
    <w:p w14:paraId="000000C2" w14:textId="77777777" w:rsidR="0066341D" w:rsidRDefault="0066341D">
      <w:pPr>
        <w:spacing w:after="0"/>
        <w:jc w:val="both"/>
        <w:rPr>
          <w:rFonts w:ascii="Calibri" w:eastAsia="Calibri" w:hAnsi="Calibri" w:cs="Calibri"/>
        </w:rPr>
      </w:pPr>
    </w:p>
    <w:p w14:paraId="000000C3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C4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</w:rPr>
      </w:pPr>
    </w:p>
    <w:p w14:paraId="000000C5" w14:textId="77777777" w:rsidR="0066341D" w:rsidRDefault="008A690C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Φύλλο εργασίας ΕΡΓΑΣΤΗΡΙΟ ΚΡΟΥΣΗΣ</w:t>
      </w:r>
      <w:r>
        <w:rPr>
          <w:rFonts w:ascii="Calibri" w:eastAsia="Calibri" w:hAnsi="Calibri" w:cs="Calibri"/>
        </w:rPr>
        <w:t xml:space="preserve">: </w:t>
      </w:r>
    </w:p>
    <w:p w14:paraId="000000C6" w14:textId="77777777" w:rsidR="0066341D" w:rsidRDefault="000D4FF6">
      <w:pPr>
        <w:jc w:val="both"/>
        <w:rPr>
          <w:rFonts w:ascii="Calibri" w:eastAsia="Calibri" w:hAnsi="Calibri" w:cs="Calibri"/>
        </w:rPr>
      </w:pPr>
      <w:hyperlink r:id="rId23">
        <w:r w:rsidR="008A690C">
          <w:rPr>
            <w:rFonts w:ascii="Calibri" w:eastAsia="Calibri" w:hAnsi="Calibri" w:cs="Calibri"/>
            <w:u w:val="single"/>
          </w:rPr>
          <w:t>https://docs.google.com/document/d/17vzCAAg80B5_WgrQ1_pBDryDFt5sU7Xl/edit?usp=sharing&amp;ouid=114768878545092084927&amp;rtpof=true&amp;sd=true</w:t>
        </w:r>
      </w:hyperlink>
    </w:p>
    <w:p w14:paraId="000000C7" w14:textId="77777777" w:rsidR="0066341D" w:rsidRDefault="0066341D">
      <w:pPr>
        <w:jc w:val="both"/>
      </w:pPr>
      <w:bookmarkStart w:id="1" w:name="_heading=h.gjdgxs" w:colFirst="0" w:colLast="0"/>
      <w:bookmarkEnd w:id="1"/>
    </w:p>
    <w:p w14:paraId="000000C8" w14:textId="77777777" w:rsidR="0066341D" w:rsidRDefault="008A690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ΔΡΑΣΤΗΡΙΟΤΗΤΕΣ</w:t>
      </w:r>
    </w:p>
    <w:p w14:paraId="000000C9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</w:pPr>
      <w:hyperlink r:id="rId24">
        <w:r w:rsidR="008A690C">
          <w:rPr>
            <w:rFonts w:ascii="Calibri" w:eastAsia="Calibri" w:hAnsi="Calibri" w:cs="Calibri"/>
            <w:color w:val="000000"/>
            <w:u w:val="single"/>
          </w:rPr>
          <w:t>http://photodentro.edu.gr/aggregator/lo/photodentro-educationalvideo-8522-419</w:t>
        </w:r>
      </w:hyperlink>
    </w:p>
    <w:p w14:paraId="000000CA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25">
        <w:r w:rsidR="008A690C">
          <w:rPr>
            <w:rFonts w:ascii="Calibri" w:eastAsia="Calibri" w:hAnsi="Calibri" w:cs="Calibri"/>
            <w:i/>
            <w:color w:val="000000"/>
            <w:u w:val="single"/>
          </w:rPr>
          <w:t>http://photodentro.edu.gr/aggregator/lo/photodentro-lor-8521-6023</w:t>
        </w:r>
      </w:hyperlink>
    </w:p>
    <w:p w14:paraId="000000CB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26">
        <w:r w:rsidR="008A690C">
          <w:rPr>
            <w:rFonts w:ascii="Calibri" w:eastAsia="Calibri" w:hAnsi="Calibri" w:cs="Calibri"/>
            <w:i/>
            <w:color w:val="000000"/>
            <w:u w:val="single"/>
          </w:rPr>
          <w:t>http://photodentro.edu.gr/aggregator/lo/photodentro-lor-8521-6026</w:t>
        </w:r>
      </w:hyperlink>
    </w:p>
    <w:p w14:paraId="000000CC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  <w:rPr>
          <w:rFonts w:ascii="Calibri" w:eastAsia="Calibri" w:hAnsi="Calibri" w:cs="Calibri"/>
          <w:i/>
          <w:color w:val="000000"/>
        </w:rPr>
      </w:pPr>
      <w:hyperlink r:id="rId27">
        <w:r w:rsidR="008A690C">
          <w:rPr>
            <w:rFonts w:ascii="Calibri" w:eastAsia="Calibri" w:hAnsi="Calibri" w:cs="Calibri"/>
            <w:i/>
            <w:color w:val="000000"/>
            <w:u w:val="single"/>
          </w:rPr>
          <w:t>https://phet.colorado.edu/sims/html/collision-lab/latest/collision-lab_all.html?locale=el</w:t>
        </w:r>
      </w:hyperlink>
    </w:p>
    <w:p w14:paraId="000000CD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</w:pPr>
      <w:hyperlink r:id="rId28">
        <w:r w:rsidR="008A690C">
          <w:rPr>
            <w:rFonts w:ascii="Calibri" w:eastAsia="Calibri" w:hAnsi="Calibri" w:cs="Calibri"/>
            <w:color w:val="000000"/>
            <w:u w:val="single"/>
          </w:rPr>
          <w:t>https://drive.google.com/file/d/1R0PLoIdQHMZ2cwPgXxtAk4SO_TZDx_HC/view?usp=sharing</w:t>
        </w:r>
      </w:hyperlink>
    </w:p>
    <w:p w14:paraId="000000CE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</w:pPr>
      <w:hyperlink r:id="rId29">
        <w:r w:rsidR="008A690C">
          <w:rPr>
            <w:rFonts w:ascii="Calibri" w:eastAsia="Calibri" w:hAnsi="Calibri" w:cs="Calibri"/>
            <w:color w:val="000000"/>
            <w:u w:val="single"/>
          </w:rPr>
          <w:t>https://drive.google.com/file/d/1nSws6f934Nnrwd_CjQEQg9yooRN9oAWX/view?usp=sharing</w:t>
        </w:r>
      </w:hyperlink>
    </w:p>
    <w:p w14:paraId="000000CF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</w:pPr>
      <w:hyperlink r:id="rId30">
        <w:r w:rsidR="008A690C">
          <w:rPr>
            <w:rFonts w:ascii="Calibri" w:eastAsia="Calibri" w:hAnsi="Calibri" w:cs="Calibri"/>
            <w:color w:val="000000"/>
            <w:u w:val="single"/>
          </w:rPr>
          <w:t>https://drive.google.com/file/d/1aFeo4PeIzLkFtYj_RBJ9yy6oI92pU414/view?usp=sharing</w:t>
        </w:r>
      </w:hyperlink>
    </w:p>
    <w:p w14:paraId="000000D0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59" w:lineRule="auto"/>
        <w:jc w:val="both"/>
      </w:pPr>
      <w:hyperlink r:id="rId31">
        <w:r w:rsidR="008A690C">
          <w:rPr>
            <w:rFonts w:ascii="Calibri" w:eastAsia="Calibri" w:hAnsi="Calibri" w:cs="Calibri"/>
            <w:color w:val="000000"/>
            <w:u w:val="single"/>
          </w:rPr>
          <w:t>https://drive.google.com/file/d/1_sbPHNZLlmKKddvplE0r80lIgShdgggp/view?usp=sharing</w:t>
        </w:r>
      </w:hyperlink>
    </w:p>
    <w:p w14:paraId="000000D1" w14:textId="77777777" w:rsidR="0066341D" w:rsidRDefault="000D4FF6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left"/>
      </w:pPr>
      <w:hyperlink r:id="rId32">
        <w:r w:rsidR="008A690C">
          <w:rPr>
            <w:rFonts w:ascii="Calibri" w:eastAsia="Calibri" w:hAnsi="Calibri" w:cs="Calibri"/>
            <w:color w:val="000000"/>
            <w:u w:val="single"/>
          </w:rPr>
          <w:t>http://ebooks.edu.gr/ebooks/v/html/8547/2684/Fysiki_B-Lykeiou-ThSp_html-empl/index2_7.html</w:t>
        </w:r>
      </w:hyperlink>
    </w:p>
    <w:p w14:paraId="000000D2" w14:textId="77777777" w:rsidR="0066341D" w:rsidRDefault="0066341D">
      <w:pPr>
        <w:jc w:val="both"/>
        <w:rPr>
          <w:rFonts w:ascii="Calibri" w:eastAsia="Calibri" w:hAnsi="Calibri" w:cs="Calibri"/>
          <w:b/>
        </w:rPr>
      </w:pPr>
    </w:p>
    <w:p w14:paraId="000000D3" w14:textId="77777777" w:rsidR="0066341D" w:rsidRDefault="0066341D">
      <w:pPr>
        <w:jc w:val="both"/>
        <w:rPr>
          <w:rFonts w:ascii="Calibri" w:eastAsia="Calibri" w:hAnsi="Calibri" w:cs="Calibri"/>
          <w:b/>
        </w:rPr>
      </w:pPr>
    </w:p>
    <w:p w14:paraId="000000D4" w14:textId="77777777" w:rsidR="0066341D" w:rsidRDefault="008A690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Φύλλο αξιολόγησης </w:t>
      </w:r>
    </w:p>
    <w:p w14:paraId="000000D5" w14:textId="77777777" w:rsidR="0066341D" w:rsidRDefault="0066341D">
      <w:pPr>
        <w:spacing w:after="0"/>
        <w:jc w:val="both"/>
      </w:pPr>
    </w:p>
    <w:p w14:paraId="000000D6" w14:textId="77777777" w:rsidR="0066341D" w:rsidRDefault="000D4FF6">
      <w:pPr>
        <w:spacing w:after="0"/>
        <w:jc w:val="both"/>
        <w:rPr>
          <w:rFonts w:ascii="Calibri" w:eastAsia="Calibri" w:hAnsi="Calibri" w:cs="Calibri"/>
          <w:color w:val="000000"/>
        </w:rPr>
      </w:pPr>
      <w:hyperlink r:id="rId33">
        <w:r w:rsidR="008A690C">
          <w:rPr>
            <w:rFonts w:ascii="Calibri" w:eastAsia="Calibri" w:hAnsi="Calibri" w:cs="Calibri"/>
            <w:u w:val="single"/>
          </w:rPr>
          <w:t>https://docs.google.com/document/d/1J0Yt_ww-Fnv-gEC7il0QAnlFs0CVV-uj/edit?usp=sharing&amp;ouid=114768878545092084927&amp;rtpof=true&amp;sd=true</w:t>
        </w:r>
      </w:hyperlink>
    </w:p>
    <w:p w14:paraId="000000D7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  <w:color w:val="000000"/>
        </w:rPr>
      </w:pPr>
    </w:p>
    <w:p w14:paraId="000000D8" w14:textId="77777777" w:rsidR="0066341D" w:rsidRDefault="0066341D">
      <w:pPr>
        <w:spacing w:after="0"/>
        <w:jc w:val="both"/>
        <w:rPr>
          <w:rFonts w:ascii="Calibri" w:eastAsia="Calibri" w:hAnsi="Calibri" w:cs="Calibri"/>
          <w:b/>
          <w:color w:val="000000"/>
        </w:rPr>
      </w:pPr>
    </w:p>
    <w:sectPr w:rsidR="0066341D">
      <w:headerReference w:type="default" r:id="rId34"/>
      <w:footerReference w:type="default" r:id="rId35"/>
      <w:pgSz w:w="11900" w:h="16840"/>
      <w:pgMar w:top="1170" w:right="1418" w:bottom="1260" w:left="1418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B99C" w14:textId="77777777" w:rsidR="00E7166C" w:rsidRDefault="00E7166C">
      <w:pPr>
        <w:spacing w:after="0"/>
      </w:pPr>
      <w:r>
        <w:separator/>
      </w:r>
    </w:p>
  </w:endnote>
  <w:endnote w:type="continuationSeparator" w:id="0">
    <w:p w14:paraId="03F72AD9" w14:textId="77777777" w:rsidR="00E7166C" w:rsidRDefault="00E716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A" w14:textId="77777777" w:rsidR="0066341D" w:rsidRDefault="0066341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420D" w14:textId="77777777" w:rsidR="00E7166C" w:rsidRDefault="00E7166C">
      <w:pPr>
        <w:spacing w:after="0"/>
      </w:pPr>
      <w:r>
        <w:separator/>
      </w:r>
    </w:p>
  </w:footnote>
  <w:footnote w:type="continuationSeparator" w:id="0">
    <w:p w14:paraId="5B58415C" w14:textId="77777777" w:rsidR="00E7166C" w:rsidRDefault="00E716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9" w14:textId="77777777" w:rsidR="0066341D" w:rsidRDefault="0066341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  <w:tab w:val="right" w:pos="9064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14F3"/>
    <w:multiLevelType w:val="multilevel"/>
    <w:tmpl w:val="D11E25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48C6"/>
    <w:multiLevelType w:val="multilevel"/>
    <w:tmpl w:val="0B226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EC5E91"/>
    <w:multiLevelType w:val="multilevel"/>
    <w:tmpl w:val="6E949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74D28"/>
    <w:multiLevelType w:val="multilevel"/>
    <w:tmpl w:val="61825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A71263"/>
    <w:multiLevelType w:val="multilevel"/>
    <w:tmpl w:val="382686F4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1D"/>
    <w:rsid w:val="000D4FF6"/>
    <w:rsid w:val="00396885"/>
    <w:rsid w:val="00545532"/>
    <w:rsid w:val="0066341D"/>
    <w:rsid w:val="008A690C"/>
    <w:rsid w:val="00B77F4D"/>
    <w:rsid w:val="00DF2F57"/>
    <w:rsid w:val="00E7166C"/>
    <w:rsid w:val="00F8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DD03"/>
  <w15:docId w15:val="{8F753183-D222-49BF-A2A3-B4FD143A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2"/>
        <w:szCs w:val="22"/>
        <w:lang w:val="el-GR" w:eastAsia="el-GR" w:bidi="ar-SA"/>
      </w:rPr>
    </w:rPrDefault>
    <w:pPrDefault>
      <w:pPr>
        <w:widowControl w:val="0"/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6" w:lineRule="auto"/>
      <w:jc w:val="left"/>
      <w:outlineLvl w:val="1"/>
    </w:pPr>
    <w:rPr>
      <w:rFonts w:ascii="Helvetica Neue" w:eastAsia="Helvetica Neue" w:hAnsi="Helvetica Neue" w:cs="Helvetica Neue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jc w:val="left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Helvetica Neue" w:eastAsia="Helvetica Neue" w:hAnsi="Helvetica Neue" w:cs="Helvetica Neue"/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</w:pPr>
    <w:rPr>
      <w:rFonts w:ascii="Arial" w:eastAsia="Arial" w:hAnsi="Arial" w:cs="Arial"/>
      <w:b/>
      <w:color w:val="000000"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et.colorado.edu/sims/html/collision-lab/latest/collision-lab_all.html?locale=el" TargetMode="External"/><Relationship Id="rId18" Type="http://schemas.openxmlformats.org/officeDocument/2006/relationships/hyperlink" Target="http://ebooks.edu.gr/ebooks/v/html/8547/2684/Fysiki_B-Lykeiou-ThSp_html-empl/index2_7.html" TargetMode="External"/><Relationship Id="rId26" Type="http://schemas.openxmlformats.org/officeDocument/2006/relationships/hyperlink" Target="http://photodentro.edu.gr/aggregator/lo/photodentro-lor-8521-6026" TargetMode="External"/><Relationship Id="rId21" Type="http://schemas.openxmlformats.org/officeDocument/2006/relationships/hyperlink" Target="http://users.sch.gr/kassetas/education.ht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hotodentro.edu.gr/aggregator/lo/photodentro-lor-8521-6026" TargetMode="External"/><Relationship Id="rId17" Type="http://schemas.openxmlformats.org/officeDocument/2006/relationships/hyperlink" Target="https://drive.google.com/file/d/1_sbPHNZLlmKKddvplE0r80lIgShdgggp/view?usp=sharing" TargetMode="External"/><Relationship Id="rId25" Type="http://schemas.openxmlformats.org/officeDocument/2006/relationships/hyperlink" Target="http://photodentro.edu.gr/aggregator/lo/photodentro-lor-8521-6023" TargetMode="External"/><Relationship Id="rId33" Type="http://schemas.openxmlformats.org/officeDocument/2006/relationships/hyperlink" Target="https://docs.google.com/document/d/1J0Yt_ww-Fnv-gEC7il0QAnlFs0CVV-uj/edit?usp=sharing&amp;ouid=114768878545092084927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aFeo4PeIzLkFtYj_RBJ9yy6oI92pU414/view?usp=sharing" TargetMode="External"/><Relationship Id="rId20" Type="http://schemas.openxmlformats.org/officeDocument/2006/relationships/hyperlink" Target="https://phet.colorado.edu/el/" TargetMode="External"/><Relationship Id="rId29" Type="http://schemas.openxmlformats.org/officeDocument/2006/relationships/hyperlink" Target="https://drive.google.com/file/d/1nSws6f934Nnrwd_CjQEQg9yooRN9oAWX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otodentro.edu.gr/aggregator/lo/photodentro-lor-8521-6023" TargetMode="External"/><Relationship Id="rId24" Type="http://schemas.openxmlformats.org/officeDocument/2006/relationships/hyperlink" Target="http://photodentro.edu.gr/aggregator/lo/photodentro-educationalvideo-8522-419" TargetMode="External"/><Relationship Id="rId32" Type="http://schemas.openxmlformats.org/officeDocument/2006/relationships/hyperlink" Target="http://ebooks.edu.gr/ebooks/v/html/8547/2684/Fysiki_B-Lykeiou-ThSp_html-empl/index2_7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nSws6f934Nnrwd_CjQEQg9yooRN9oAWX/view?usp=sharing" TargetMode="External"/><Relationship Id="rId23" Type="http://schemas.openxmlformats.org/officeDocument/2006/relationships/hyperlink" Target="https://docs.google.com/document/d/17vzCAAg80B5_WgrQ1_pBDryDFt5sU7Xl/edit?usp=sharing&amp;ouid=114768878545092084927&amp;rtpof=true&amp;sd=true" TargetMode="External"/><Relationship Id="rId28" Type="http://schemas.openxmlformats.org/officeDocument/2006/relationships/hyperlink" Target="https://drive.google.com/file/d/1R0PLoIdQHMZ2cwPgXxtAk4SO_TZDx_HC/view?usp=shari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hotodentro.edu.gr/aggregator/lo/photodentro-educationalvideo-8522-419" TargetMode="External"/><Relationship Id="rId19" Type="http://schemas.openxmlformats.org/officeDocument/2006/relationships/hyperlink" Target="https://photodentro.edu.gr/" TargetMode="External"/><Relationship Id="rId31" Type="http://schemas.openxmlformats.org/officeDocument/2006/relationships/hyperlink" Target="https://drive.google.com/file/d/1_sbPHNZLlmKKddvplE0r80lIgShdgggp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e6NnVwqPAw" TargetMode="External"/><Relationship Id="rId14" Type="http://schemas.openxmlformats.org/officeDocument/2006/relationships/hyperlink" Target="https://drive.google.com/file/d/1R0PLoIdQHMZ2cwPgXxtAk4SO_TZDx_HC/view?usp=sharing" TargetMode="External"/><Relationship Id="rId22" Type="http://schemas.openxmlformats.org/officeDocument/2006/relationships/hyperlink" Target="https://docs.google.com/document/d/1uXh3IxT24rEMzL4j5w48zV5oYVVTW9b7/edit?usp=sharing&amp;ouid=114768878545092084927&amp;rtpof=true&amp;sd=true" TargetMode="External"/><Relationship Id="rId27" Type="http://schemas.openxmlformats.org/officeDocument/2006/relationships/hyperlink" Target="https://phet.colorado.edu/sims/html/collision-lab/latest/collision-lab_all.html?locale=el" TargetMode="External"/><Relationship Id="rId30" Type="http://schemas.openxmlformats.org/officeDocument/2006/relationships/hyperlink" Target="https://drive.google.com/file/d/1aFeo4PeIzLkFtYj_RBJ9yy6oI92pU414/view?usp=sharin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youtube.com/watch?v=2W3bq16f1Cw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XsUQ7KgRfKyw5iZ67YEBu/hBLQ==">CgMxLjAyCGguZ2pkZ3hzOAByITF5eGRaRHFNXzdvR3g0MVlkZmlrWWo5U1VlVm5JX2NtRA==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Τραμπίδου Γεωργία</cp:lastModifiedBy>
  <cp:revision>2</cp:revision>
  <dcterms:created xsi:type="dcterms:W3CDTF">2024-12-19T09:00:00Z</dcterms:created>
  <dcterms:modified xsi:type="dcterms:W3CDTF">2025-01-16T14:03:00Z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